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Pr="00B65C21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>25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0E3233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B65C21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10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E3233" w:rsidRPr="004F2AD5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.2023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17.30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>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сандра Аврамова,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Георгиева,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Надежда Панайотова, Пл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амена Маринова,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Галя Димитрова</w:t>
      </w:r>
      <w:r w:rsidR="00B803EA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B803EA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Pr="004F2AD5" w:rsidRDefault="00AF1F6F" w:rsidP="004F2AD5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65C21" w:rsidRDefault="00B65C21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 xml:space="preserve">Освобождаване на избрани общински </w:t>
      </w:r>
      <w:proofErr w:type="spellStart"/>
      <w:r>
        <w:t>съветници</w:t>
      </w:r>
      <w:proofErr w:type="spellEnd"/>
      <w:r>
        <w:t xml:space="preserve"> от листата на ПП „ГЕРБ“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</w:p>
    <w:p w:rsidR="00B65C21" w:rsidRPr="004F2AD5" w:rsidRDefault="003D7638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8:</w:t>
      </w:r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сандра Аврамова,</w:t>
      </w:r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Георгиева, </w:t>
      </w:r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Надежда Панайотова, Пл</w:t>
      </w:r>
      <w:r w:rsidR="00B65C2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амена Маринова,</w:t>
      </w:r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Виолета </w:t>
      </w:r>
      <w:proofErr w:type="spellStart"/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="00B65C21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B65C21"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5C21" w:rsidRPr="00B65C21" w:rsidRDefault="00B65C21" w:rsidP="00B65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65C21" w:rsidRPr="00B65C21" w:rsidRDefault="00B65C21" w:rsidP="00B65C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№341/10.11.2023</w:t>
      </w:r>
    </w:p>
    <w:p w:rsidR="00B65C21" w:rsidRPr="00B65C21" w:rsidRDefault="00B65C21" w:rsidP="00B65C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чл.87, ал.1, т.1 от ИК, ОИК Провадия,</w:t>
      </w:r>
    </w:p>
    <w:p w:rsidR="00B65C21" w:rsidRPr="00B65C21" w:rsidRDefault="00B65C21" w:rsidP="00B65C2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Димо Владимиров Димов от списъка на обявените за избрани общински </w:t>
      </w:r>
      <w:proofErr w:type="spellStart"/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Провадия.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му удостоверение.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за избран за общински съветник следващия в листата от ПП „ГЕРБ“, а именно: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СВИЛЕНА НИКОВА ИВАНОВА, ЕГН-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му издава удостоверение</w:t>
      </w:r>
    </w:p>
    <w:p w:rsidR="00B65C21" w:rsidRPr="00B65C21" w:rsidRDefault="00B65C21" w:rsidP="00B65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съответния административен съд на основание чл.459,ал.1 от ИК.     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Гласували „за”-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8: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сандра Аврамова,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Георгиева,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Надежда Панайотова, Пл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амена Маринова,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65C21" w:rsidRPr="00B65C21" w:rsidRDefault="00B65C21" w:rsidP="00B65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65C21" w:rsidRPr="00B65C21" w:rsidRDefault="00B65C21" w:rsidP="00B65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07722" w:rsidRPr="00B07722" w:rsidRDefault="00B07722" w:rsidP="00B07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600C" w:rsidRPr="004F2AD5" w:rsidRDefault="00F8600C" w:rsidP="00F8600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B07722" w:rsidRPr="00B07722" w:rsidRDefault="00B07722" w:rsidP="00B07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07722" w:rsidRPr="00B07722" w:rsidRDefault="00B07722" w:rsidP="00B07722"/>
    <w:p w:rsidR="00B65C21" w:rsidRPr="00B65C21" w:rsidRDefault="00B65C21" w:rsidP="00B65C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№342/10.11.2023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 454 от Изборния кодекс, Общинска избирателна комисия Провадия</w:t>
      </w:r>
    </w:p>
    <w:p w:rsidR="00B65C21" w:rsidRPr="00B65C21" w:rsidRDefault="00B65C21" w:rsidP="00B65C21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Р Е Ш И:</w:t>
      </w:r>
    </w:p>
    <w:p w:rsidR="00B65C21" w:rsidRPr="00B65C21" w:rsidRDefault="00B65C21" w:rsidP="00B65C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от списъка на избраните общински </w:t>
      </w:r>
      <w:proofErr w:type="spellStart"/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Свилена Никова Иванова с ЕГН *** – обявена за избран за общински съветник в община Провадия, издигната от ПП „ГЕРБ“, под № 6 в листата за общински </w:t>
      </w:r>
      <w:proofErr w:type="spellStart"/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65C21" w:rsidRPr="00B65C21" w:rsidRDefault="00B65C21" w:rsidP="00B65C2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ЗА ИЗБРАН следващият кандидат от листата на ПП „ГЕРБ“, а именно: Стефка Стоянова Пейчева с ЕГН *** под № 7 в листата на ПП „ГЕРБ“.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5C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8: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Алек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сандра Аврамова,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Галин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Георгиева,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Надежда Панайотова, Пл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амена Маринова,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Виолета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 Галя Димитрова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5962" w:rsidRPr="004F2AD5" w:rsidRDefault="004E5962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B65C21">
        <w:rPr>
          <w:rFonts w:ascii="Times New Roman" w:hAnsi="Times New Roman" w:cs="Times New Roman"/>
          <w:sz w:val="24"/>
          <w:szCs w:val="24"/>
          <w:lang w:eastAsia="bg-BG"/>
        </w:rPr>
        <w:t>18.00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5684A"/>
    <w:multiLevelType w:val="multilevel"/>
    <w:tmpl w:val="4F5E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14C4A"/>
    <w:rsid w:val="000A1C9F"/>
    <w:rsid w:val="000E3233"/>
    <w:rsid w:val="00154369"/>
    <w:rsid w:val="00176F51"/>
    <w:rsid w:val="0018293A"/>
    <w:rsid w:val="001F3DE5"/>
    <w:rsid w:val="002776D6"/>
    <w:rsid w:val="003574A2"/>
    <w:rsid w:val="003B44B6"/>
    <w:rsid w:val="003D7638"/>
    <w:rsid w:val="00430856"/>
    <w:rsid w:val="004323D4"/>
    <w:rsid w:val="00495F28"/>
    <w:rsid w:val="004E5962"/>
    <w:rsid w:val="004F2AD5"/>
    <w:rsid w:val="0050284A"/>
    <w:rsid w:val="00577EF8"/>
    <w:rsid w:val="00584984"/>
    <w:rsid w:val="005A5BC0"/>
    <w:rsid w:val="00771AAE"/>
    <w:rsid w:val="00817006"/>
    <w:rsid w:val="00897DC7"/>
    <w:rsid w:val="008C65AB"/>
    <w:rsid w:val="008F0004"/>
    <w:rsid w:val="009A5908"/>
    <w:rsid w:val="009F4E26"/>
    <w:rsid w:val="00A47885"/>
    <w:rsid w:val="00AC6F8B"/>
    <w:rsid w:val="00AF1F6F"/>
    <w:rsid w:val="00B046CB"/>
    <w:rsid w:val="00B07722"/>
    <w:rsid w:val="00B65C21"/>
    <w:rsid w:val="00B803EA"/>
    <w:rsid w:val="00B82EC6"/>
    <w:rsid w:val="00BC64F5"/>
    <w:rsid w:val="00C16CB1"/>
    <w:rsid w:val="00CD0876"/>
    <w:rsid w:val="00D95067"/>
    <w:rsid w:val="00DC6922"/>
    <w:rsid w:val="00EA4795"/>
    <w:rsid w:val="00F266BB"/>
    <w:rsid w:val="00F62D06"/>
    <w:rsid w:val="00F8600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2023-11-10T14:55:00Z</cp:lastPrinted>
  <dcterms:created xsi:type="dcterms:W3CDTF">2023-10-29T07:27:00Z</dcterms:created>
  <dcterms:modified xsi:type="dcterms:W3CDTF">2023-11-10T14:55:00Z</dcterms:modified>
</cp:coreProperties>
</file>