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2D669A" w:rsidRDefault="002D669A" w:rsidP="002D669A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 xml:space="preserve">Освобождаване на избрани общински </w:t>
      </w:r>
      <w:proofErr w:type="spellStart"/>
      <w:r>
        <w:t>съветници</w:t>
      </w:r>
      <w:proofErr w:type="spellEnd"/>
      <w:r>
        <w:t xml:space="preserve"> от листата на ПП „ГЕРБ“</w:t>
      </w:r>
    </w:p>
    <w:p w:rsidR="002D669A" w:rsidRDefault="002D669A" w:rsidP="002D669A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2023-10-18T13:47:00Z</cp:lastPrinted>
  <dcterms:created xsi:type="dcterms:W3CDTF">2023-10-07T06:43:00Z</dcterms:created>
  <dcterms:modified xsi:type="dcterms:W3CDTF">2023-11-10T16:04:00Z</dcterms:modified>
</cp:coreProperties>
</file>