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B5C5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</w:p>
    <w:p w:rsidR="005407D6" w:rsidRDefault="002C0E6B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2C0E6B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19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.30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Александр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>а Аврамова, Александър Конаков,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Виолета Мишкова и Росица Хинева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Нина Николова</w:t>
      </w:r>
    </w:p>
    <w:p w:rsidR="005407D6" w:rsidRDefault="005407D6" w:rsidP="006E6B54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7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6E6B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Освобождаване  и</w:t>
      </w:r>
      <w:r w:rsidR="00341AE4">
        <w:t xml:space="preserve"> назначаване  на членове на СИК;</w:t>
      </w:r>
    </w:p>
    <w:p w:rsidR="002C0E6B" w:rsidRDefault="002C0E6B" w:rsidP="006E6B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Обсъждане на организацията на предстоящото обучение на членове на СИК</w:t>
      </w:r>
    </w:p>
    <w:p w:rsidR="005407D6" w:rsidRDefault="005407D6" w:rsidP="005407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Други</w:t>
      </w:r>
      <w:r w:rsidR="007068A0">
        <w:t>;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Pr="0030633C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10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sz w:val="24"/>
          <w:szCs w:val="24"/>
          <w:lang w:eastAsia="bg-BG"/>
        </w:rPr>
        <w:t>: Александр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>а Аврамова, Александър Конаков,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>Виолета Мишкова и Росица Хинева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5407D6" w:rsidRDefault="005407D6" w:rsidP="004B3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CE" w:rsidRPr="00BC64CE" w:rsidRDefault="005407D6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/>
        </w:rPr>
        <w:t xml:space="preserve">По т. 1 от дневния ред: </w:t>
      </w:r>
      <w:r w:rsidR="0052644F">
        <w:t xml:space="preserve"> На основание чл. 87, ал. 1, т. 6</w:t>
      </w:r>
      <w:r>
        <w:t xml:space="preserve"> от Изборния кодекс, </w:t>
      </w:r>
      <w:r w:rsidR="0052644F">
        <w:t xml:space="preserve"> </w:t>
      </w:r>
      <w:r>
        <w:t xml:space="preserve"> Общинска избирателна к</w:t>
      </w:r>
      <w:r w:rsidR="002C0E6B">
        <w:t xml:space="preserve">омисия – Провадия </w:t>
      </w:r>
      <w:r w:rsidR="00512D3D">
        <w:t xml:space="preserve">единодушно прие </w:t>
      </w:r>
      <w:r w:rsidR="00024BD7">
        <w:t xml:space="preserve">решения № 156  - </w:t>
      </w:r>
      <w:r w:rsidR="002C0E6B">
        <w:t xml:space="preserve">№163 за освобождаване, респективно – назначаване на членове в </w:t>
      </w:r>
      <w:r w:rsidR="0052644F">
        <w:rPr>
          <w:color w:val="000000" w:themeColor="text1"/>
        </w:rPr>
        <w:t xml:space="preserve"> на СИК</w:t>
      </w:r>
      <w:r w:rsidR="0052644F">
        <w:t>№ 032400010</w:t>
      </w:r>
      <w:r w:rsidR="00512D3D">
        <w:t>, №032400008, 032400015, 032400038</w:t>
      </w:r>
      <w:r w:rsidR="00BC64CE">
        <w:t xml:space="preserve">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 ОИК  Провадия обсъди въпроси, свързани с провеждането на обучение на членовете на СИК на 21.10.2023 г.</w:t>
      </w:r>
    </w:p>
    <w:p w:rsidR="005407D6" w:rsidRDefault="00512D3D" w:rsidP="005407D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512D3D">
        <w:rPr>
          <w:rFonts w:ascii="Times New Roman" w:hAnsi="Times New Roman" w:cs="Times New Roman"/>
          <w:b/>
          <w:sz w:val="24"/>
          <w:szCs w:val="24"/>
          <w:lang w:eastAsia="bg-BG"/>
        </w:rPr>
        <w:t>По т.3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  бяха проведени обсъждания относно организационни въпроси.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18:</w:t>
      </w:r>
      <w:r w:rsidR="00024BD7">
        <w:rPr>
          <w:rFonts w:ascii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24BD7"/>
    <w:rsid w:val="00080FAF"/>
    <w:rsid w:val="001B42DC"/>
    <w:rsid w:val="001D5895"/>
    <w:rsid w:val="0021329F"/>
    <w:rsid w:val="00245594"/>
    <w:rsid w:val="002C0E6B"/>
    <w:rsid w:val="00305109"/>
    <w:rsid w:val="0030633C"/>
    <w:rsid w:val="00323DA2"/>
    <w:rsid w:val="00341AE4"/>
    <w:rsid w:val="004B3B98"/>
    <w:rsid w:val="00512D3D"/>
    <w:rsid w:val="00514F4C"/>
    <w:rsid w:val="0052644F"/>
    <w:rsid w:val="005407D6"/>
    <w:rsid w:val="00541C6A"/>
    <w:rsid w:val="006A1713"/>
    <w:rsid w:val="006E6B54"/>
    <w:rsid w:val="007068A0"/>
    <w:rsid w:val="00AC7128"/>
    <w:rsid w:val="00BC64CE"/>
    <w:rsid w:val="00BE1080"/>
    <w:rsid w:val="00C00508"/>
    <w:rsid w:val="00CE557B"/>
    <w:rsid w:val="00EE1F2A"/>
    <w:rsid w:val="00F22BEB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2023-10-20T09:39:00Z</dcterms:created>
  <dcterms:modified xsi:type="dcterms:W3CDTF">2023-10-20T09:39:00Z</dcterms:modified>
</cp:coreProperties>
</file>