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28" w:rsidRDefault="00E50828" w:rsidP="00E50828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ДНЕВЕН РЕД:</w:t>
      </w:r>
    </w:p>
    <w:p w:rsidR="00E75471" w:rsidRDefault="00E75471" w:rsidP="00E7547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Определяне брой членове на </w:t>
      </w:r>
      <w:r w:rsidRPr="00C45AEC">
        <w:rPr>
          <w:rFonts w:ascii="Times New Roman" w:hAnsi="Times New Roman" w:cs="Times New Roman"/>
          <w:sz w:val="24"/>
          <w:szCs w:val="24"/>
        </w:rPr>
        <w:t xml:space="preserve">СИК и разпределение на ръководни места в секционните комисии в Община </w:t>
      </w:r>
      <w:r w:rsidRPr="00E92CBA">
        <w:rPr>
          <w:rFonts w:ascii="Times New Roman" w:hAnsi="Times New Roman" w:cs="Times New Roman"/>
          <w:sz w:val="24"/>
          <w:szCs w:val="24"/>
        </w:rPr>
        <w:t>Провадия</w:t>
      </w:r>
      <w:r w:rsidRPr="00C45AEC">
        <w:rPr>
          <w:rFonts w:ascii="Times New Roman" w:hAnsi="Times New Roman" w:cs="Times New Roman"/>
          <w:sz w:val="24"/>
          <w:szCs w:val="24"/>
        </w:rPr>
        <w:t xml:space="preserve">, при провеждане на изборите за общински </w:t>
      </w:r>
      <w:proofErr w:type="spellStart"/>
      <w:r w:rsidRPr="00C45AEC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C45AEC">
        <w:rPr>
          <w:rFonts w:ascii="Times New Roman" w:hAnsi="Times New Roman" w:cs="Times New Roman"/>
          <w:sz w:val="24"/>
          <w:szCs w:val="24"/>
        </w:rPr>
        <w:t xml:space="preserve"> и кметове, насрочени на 29 октомври 2023г.</w:t>
      </w:r>
    </w:p>
    <w:p w:rsidR="00E75471" w:rsidRPr="00E92CBA" w:rsidRDefault="00E75471" w:rsidP="00E7547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Заличаване на регистрация на местна коалиция „“ ПП ИМА ТАКЪВ НАРОД („ЛЕВИЦАТА!“) „ </w:t>
      </w:r>
    </w:p>
    <w:p w:rsidR="00E75471" w:rsidRPr="009546F2" w:rsidRDefault="00E75471" w:rsidP="00E7547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Pr="009546F2">
        <w:rPr>
          <w:rFonts w:ascii="Times New Roman" w:hAnsi="Times New Roman" w:cs="Times New Roman"/>
          <w:sz w:val="24"/>
          <w:szCs w:val="24"/>
          <w:lang w:eastAsia="bg-BG"/>
        </w:rPr>
        <w:t>. Приемане на решения за регистрация на депозирани заявления за регистрация на партии и коалиции за участие в изборите.</w:t>
      </w:r>
    </w:p>
    <w:p w:rsidR="00E75471" w:rsidRPr="009546F2" w:rsidRDefault="00E75471" w:rsidP="00E7547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4. </w:t>
      </w:r>
      <w:r w:rsidRPr="009546F2">
        <w:rPr>
          <w:rFonts w:ascii="Times New Roman" w:hAnsi="Times New Roman" w:cs="Times New Roman"/>
          <w:sz w:val="24"/>
          <w:szCs w:val="24"/>
          <w:lang w:eastAsia="bg-BG"/>
        </w:rPr>
        <w:t>.Други.</w:t>
      </w:r>
    </w:p>
    <w:p w:rsidR="00536C00" w:rsidRPr="009546F2" w:rsidRDefault="00536C00" w:rsidP="0061457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536C00" w:rsidRPr="00954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0310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44C10"/>
    <w:multiLevelType w:val="hybridMultilevel"/>
    <w:tmpl w:val="0EB81D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63D87"/>
    <w:multiLevelType w:val="hybridMultilevel"/>
    <w:tmpl w:val="35DEFC54"/>
    <w:lvl w:ilvl="0" w:tplc="FFF4F87C">
      <w:start w:val="1"/>
      <w:numFmt w:val="decimal"/>
      <w:lvlText w:val="%1."/>
      <w:lvlJc w:val="left"/>
      <w:pPr>
        <w:ind w:left="1452" w:hanging="885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53"/>
    <w:rsid w:val="003D4F25"/>
    <w:rsid w:val="004D3BA2"/>
    <w:rsid w:val="00536C00"/>
    <w:rsid w:val="00614573"/>
    <w:rsid w:val="00794A3F"/>
    <w:rsid w:val="00AB3DA2"/>
    <w:rsid w:val="00B73D53"/>
    <w:rsid w:val="00E50828"/>
    <w:rsid w:val="00E7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D53"/>
    <w:pPr>
      <w:ind w:left="720"/>
      <w:contextualSpacing/>
    </w:pPr>
  </w:style>
  <w:style w:type="paragraph" w:customStyle="1" w:styleId="resh-title">
    <w:name w:val="resh-title"/>
    <w:basedOn w:val="a"/>
    <w:rsid w:val="003D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3D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AB3D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D53"/>
    <w:pPr>
      <w:ind w:left="720"/>
      <w:contextualSpacing/>
    </w:pPr>
  </w:style>
  <w:style w:type="paragraph" w:customStyle="1" w:styleId="resh-title">
    <w:name w:val="resh-title"/>
    <w:basedOn w:val="a"/>
    <w:rsid w:val="003D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3D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AB3D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9D9C6-F96D-4FA7-A3E6-0DF54EA3C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2023-09-30T07:45:00Z</dcterms:created>
  <dcterms:modified xsi:type="dcterms:W3CDTF">2023-09-30T08:02:00Z</dcterms:modified>
</cp:coreProperties>
</file>