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1B" w:rsidRPr="00BC231B" w:rsidRDefault="00BC231B" w:rsidP="00BC231B">
      <w:pPr>
        <w:pStyle w:val="resh-title"/>
        <w:shd w:val="clear" w:color="auto" w:fill="FFFFFF"/>
        <w:jc w:val="center"/>
        <w:rPr>
          <w:b/>
          <w:color w:val="333333"/>
        </w:rPr>
      </w:pPr>
      <w:r w:rsidRPr="00BC231B">
        <w:rPr>
          <w:b/>
          <w:color w:val="333333"/>
        </w:rPr>
        <w:t>РЕШЕНИЕ</w:t>
      </w:r>
      <w:r w:rsidRPr="00BC231B">
        <w:rPr>
          <w:b/>
          <w:color w:val="333333"/>
        </w:rPr>
        <w:br/>
        <w:t>№</w:t>
      </w:r>
      <w:r w:rsidR="00302D01">
        <w:rPr>
          <w:b/>
          <w:color w:val="333333"/>
        </w:rPr>
        <w:t xml:space="preserve"> 36</w:t>
      </w:r>
      <w:r>
        <w:rPr>
          <w:b/>
          <w:color w:val="333333"/>
        </w:rPr>
        <w:t>/</w:t>
      </w:r>
      <w:bookmarkStart w:id="0" w:name="_GoBack"/>
      <w:bookmarkEnd w:id="0"/>
      <w:r w:rsidRPr="00BC231B">
        <w:rPr>
          <w:b/>
          <w:color w:val="333333"/>
        </w:rPr>
        <w:t>18</w:t>
      </w:r>
      <w:r w:rsidRPr="00BC231B">
        <w:rPr>
          <w:b/>
          <w:color w:val="333333"/>
        </w:rPr>
        <w:t>.09.2023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BC231B">
        <w:rPr>
          <w:color w:val="333333"/>
        </w:rPr>
        <w:t xml:space="preserve">ОТНОСНО: </w:t>
      </w:r>
      <w:r w:rsidRPr="00BC231B">
        <w:rPr>
          <w:color w:val="333333"/>
        </w:rPr>
        <w:t>Заличаване  р</w:t>
      </w:r>
      <w:r w:rsidRPr="00BC231B">
        <w:rPr>
          <w:color w:val="333333"/>
        </w:rPr>
        <w:t xml:space="preserve">егистрация на местна коалиция "ПП ИМА ТАКЪВ НАРОД /“ЛЕВИЦАТА“/" за участие в изборите за кмет на Община 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2023г в Община Провадия.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BC231B">
        <w:rPr>
          <w:color w:val="333333"/>
        </w:rPr>
        <w:t>Общинска избирателна комисия Провадия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BC231B">
        <w:rPr>
          <w:color w:val="333333"/>
        </w:rPr>
        <w:t>на основание чл. 87, ал.1, т.12 от ИК, във връзка с чл. 147, ал.1 и ал.3-6 ИК и Решение № 2218 – МИ от 05.09.2023г. на ЦИК, ОИК Провадия: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BC231B">
        <w:rPr>
          <w:color w:val="333333"/>
        </w:rPr>
        <w:t> 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rStyle w:val="a4"/>
          <w:color w:val="333333"/>
        </w:rPr>
        <w:t>РЕШИ: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</w:t>
      </w:r>
      <w:r w:rsidRPr="00BC231B">
        <w:rPr>
          <w:color w:val="333333"/>
        </w:rPr>
        <w:t>1.</w:t>
      </w:r>
      <w:r w:rsidRPr="00BC231B">
        <w:rPr>
          <w:color w:val="333333"/>
        </w:rPr>
        <w:t xml:space="preserve"> Заличава регистрацията с Решение № </w:t>
      </w:r>
      <w:r w:rsidRPr="00BC231B">
        <w:rPr>
          <w:color w:val="333333"/>
        </w:rPr>
        <w:t>32</w:t>
      </w:r>
      <w:r w:rsidRPr="00BC231B">
        <w:rPr>
          <w:color w:val="333333"/>
        </w:rPr>
        <w:t>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4"/>
          <w:color w:val="333333"/>
        </w:rPr>
        <w:t xml:space="preserve">кметове на кметства </w:t>
      </w:r>
      <w:r w:rsidRPr="00BC231B">
        <w:rPr>
          <w:rStyle w:val="a4"/>
          <w:color w:val="333333"/>
          <w:shd w:val="clear" w:color="auto" w:fill="FFFFFF"/>
        </w:rPr>
        <w:t>кмет на кметство Блъсково, Бозвелийско, Бързица, Венчан, Градинарово, Добрина, Житница, Златина, Комарево, Кривня, Манастир, Петров дол, Славейково, Снежина, Тутраканци, Черноок </w:t>
      </w:r>
      <w:r w:rsidRPr="00BC231B">
        <w:rPr>
          <w:rStyle w:val="a4"/>
          <w:color w:val="333333"/>
        </w:rPr>
        <w:t>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Провадия,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</w:t>
      </w:r>
      <w:r w:rsidRPr="00BC231B">
        <w:rPr>
          <w:color w:val="333333"/>
        </w:rPr>
        <w:t>2.</w:t>
      </w:r>
      <w:r w:rsidRPr="00BC231B">
        <w:rPr>
          <w:color w:val="333333"/>
        </w:rPr>
        <w:t xml:space="preserve"> Заличава регистрацията с Решение № 33/16.09.2023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4"/>
          <w:color w:val="333333"/>
        </w:rPr>
        <w:t>кмет на Община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Провадия.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 xml:space="preserve">         </w:t>
      </w:r>
      <w:r w:rsidRPr="00BC231B">
        <w:rPr>
          <w:color w:val="333333"/>
        </w:rPr>
        <w:t xml:space="preserve">3. </w:t>
      </w:r>
      <w:r w:rsidRPr="00BC231B">
        <w:rPr>
          <w:color w:val="333333"/>
        </w:rPr>
        <w:t>Заличава регистрацията с Решение № 34 /16.09.2023 г на ОИК Провадия на местна коалиция "ПП ИМА ТАКЪВ НАРОД /“ЛЕВИЦАТА“/" за участие в изборите за </w:t>
      </w:r>
      <w:r w:rsidRPr="00BC231B">
        <w:rPr>
          <w:rStyle w:val="a4"/>
          <w:color w:val="333333"/>
        </w:rPr>
        <w:t xml:space="preserve">общински </w:t>
      </w:r>
      <w:proofErr w:type="spellStart"/>
      <w:r w:rsidRPr="00BC231B">
        <w:rPr>
          <w:rStyle w:val="a4"/>
          <w:color w:val="333333"/>
        </w:rPr>
        <w:t>съветници</w:t>
      </w:r>
      <w:proofErr w:type="spellEnd"/>
      <w:r w:rsidRPr="00BC231B">
        <w:rPr>
          <w:rStyle w:val="a4"/>
          <w:color w:val="333333"/>
        </w:rPr>
        <w:t> </w:t>
      </w:r>
      <w:r w:rsidRPr="00BC231B">
        <w:rPr>
          <w:color w:val="333333"/>
        </w:rPr>
        <w:t xml:space="preserve">при провеждане на изборите за общински </w:t>
      </w:r>
      <w:proofErr w:type="spellStart"/>
      <w:r w:rsidRPr="00BC231B">
        <w:rPr>
          <w:color w:val="333333"/>
        </w:rPr>
        <w:t>съветници</w:t>
      </w:r>
      <w:proofErr w:type="spellEnd"/>
      <w:r w:rsidRPr="00BC231B">
        <w:rPr>
          <w:color w:val="333333"/>
        </w:rPr>
        <w:t xml:space="preserve"> и кметове, насрочени на 29 октомври 2023 г в Община Провадия,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</w:t>
      </w:r>
    </w:p>
    <w:p w:rsid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Председател:</w:t>
      </w:r>
      <w:r>
        <w:rPr>
          <w:color w:val="333333"/>
        </w:rPr>
        <w:t>………………………….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BC231B">
        <w:rPr>
          <w:color w:val="333333"/>
        </w:rPr>
        <w:t xml:space="preserve">  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Секретар:</w:t>
      </w:r>
    </w:p>
    <w:p w:rsidR="00BC231B" w:rsidRPr="00BC231B" w:rsidRDefault="00BC231B" w:rsidP="00BC231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C231B">
        <w:rPr>
          <w:color w:val="333333"/>
        </w:rPr>
        <w:t> </w:t>
      </w:r>
    </w:p>
    <w:p w:rsidR="007560B7" w:rsidRPr="00BC231B" w:rsidRDefault="007560B7" w:rsidP="00BC23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0B7" w:rsidRPr="00BC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31B"/>
    <w:rsid w:val="00302D01"/>
    <w:rsid w:val="007560B7"/>
    <w:rsid w:val="00BC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C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C23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C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C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C2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2023-09-18T15:37:00Z</dcterms:created>
  <dcterms:modified xsi:type="dcterms:W3CDTF">2023-09-18T15:56:00Z</dcterms:modified>
</cp:coreProperties>
</file>