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F8" w:rsidRDefault="006C65F8" w:rsidP="003D1E7F">
      <w:pPr>
        <w:jc w:val="both"/>
        <w:rPr>
          <w:rFonts w:ascii="Verdana" w:hAnsi="Verdana"/>
          <w:color w:val="000000"/>
          <w:sz w:val="24"/>
          <w:szCs w:val="24"/>
          <w:lang w:val="en-US" w:eastAsia="en-US"/>
        </w:rPr>
      </w:pPr>
    </w:p>
    <w:p w:rsidR="001C0175" w:rsidRPr="005969B2" w:rsidRDefault="001C0175" w:rsidP="001C0175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1C0175" w:rsidRPr="005969B2" w:rsidRDefault="002227EE" w:rsidP="001C0175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1C0175" w:rsidRDefault="001C0175" w:rsidP="001C0175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 w:rsidR="00A33C0C"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1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1C0175" w:rsidRDefault="001C0175" w:rsidP="001C0175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ОТНОСНО: Приемане на Инструкция за мерките и средствата за защита на личните данни, събирани, обработвани, съхранявани и предоставяни от Общин</w:t>
      </w:r>
      <w:r w:rsidR="00432DE8">
        <w:rPr>
          <w:rFonts w:ascii="Helvetica" w:hAnsi="Helvetica" w:cs="Helvetica"/>
          <w:color w:val="333333"/>
          <w:sz w:val="21"/>
          <w:szCs w:val="21"/>
          <w:lang w:val="bg-BG"/>
        </w:rPr>
        <w:t>ска избирателна комисия Провадия</w:t>
      </w: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при произвеждане на избори за общински </w:t>
      </w:r>
      <w:proofErr w:type="spellStart"/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съветници</w:t>
      </w:r>
      <w:proofErr w:type="spellEnd"/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и за кметове на 29 октомври 2023 г.</w:t>
      </w: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На основание чл.23, ал.4 от Закона за защита на личните данни и чл. 87, ал.1, т.1 от Изборния кодекс,  Общин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ска избирателна комисия Провадия</w:t>
      </w: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b/>
          <w:bCs/>
          <w:color w:val="333333"/>
          <w:sz w:val="21"/>
          <w:szCs w:val="21"/>
          <w:lang w:val="bg-BG"/>
        </w:rPr>
        <w:t> </w:t>
      </w:r>
    </w:p>
    <w:p w:rsidR="001C0175" w:rsidRPr="001C0175" w:rsidRDefault="001C0175" w:rsidP="00DF220B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  <w:lang w:val="bg-BG"/>
        </w:rPr>
      </w:pPr>
      <w:bookmarkStart w:id="0" w:name="_GoBack"/>
      <w:r w:rsidRPr="001C0175">
        <w:rPr>
          <w:rFonts w:ascii="Helvetica" w:hAnsi="Helvetica" w:cs="Helvetica"/>
          <w:b/>
          <w:bCs/>
          <w:color w:val="333333"/>
          <w:sz w:val="21"/>
          <w:szCs w:val="21"/>
          <w:lang w:val="bg-BG"/>
        </w:rPr>
        <w:t>Р Е Ш И:</w:t>
      </w:r>
    </w:p>
    <w:bookmarkEnd w:id="0"/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           </w:t>
      </w: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Приема Инструкция за мерките и средствата за защита на личните данни, събирани, обработвани, съхранявани и предоставяни от Общи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нска избирателна комисия Провадия</w:t>
      </w: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при произвеждане на избори за общински </w:t>
      </w:r>
      <w:proofErr w:type="spellStart"/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съветници</w:t>
      </w:r>
      <w:proofErr w:type="spellEnd"/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и за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кметове на 29 октомври 2023 г.</w:t>
      </w: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, съгласно Приложение № 1 – неразделна част от настоящото решение.</w:t>
      </w: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           </w:t>
      </w:r>
    </w:p>
    <w:p w:rsidR="001C0175" w:rsidRP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 w:rsidRPr="001C0175">
        <w:rPr>
          <w:rFonts w:ascii="Helvetica" w:hAnsi="Helvetica" w:cs="Helvetica"/>
          <w:color w:val="333333"/>
          <w:sz w:val="21"/>
          <w:szCs w:val="21"/>
          <w:lang w:val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1C0175" w:rsidRPr="005969B2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</w:p>
    <w:p w:rsidR="001C0175" w:rsidRDefault="001C017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</w:p>
    <w:p w:rsidR="004029E5" w:rsidRDefault="004029E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11.09.2023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4029E5" w:rsidRDefault="004029E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Час: 19:00</w:t>
      </w:r>
    </w:p>
    <w:p w:rsidR="004029E5" w:rsidRPr="004029E5" w:rsidRDefault="004029E5" w:rsidP="001C017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</w:p>
    <w:p w:rsidR="001C0175" w:rsidRPr="001C0175" w:rsidRDefault="001C0175" w:rsidP="001C0175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4029E5" w:rsidRDefault="005969B2" w:rsidP="003D1E7F">
      <w:pPr>
        <w:jc w:val="both"/>
        <w:rPr>
          <w:rFonts w:ascii="Verdana" w:hAnsi="Verdana"/>
          <w:color w:val="000000"/>
          <w:sz w:val="24"/>
          <w:szCs w:val="24"/>
          <w:lang w:val="bg-BG" w:eastAsia="en-US"/>
        </w:rPr>
      </w:pPr>
    </w:p>
    <w:sectPr w:rsidR="005969B2" w:rsidRPr="004029E5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EE" w:rsidRDefault="002227EE" w:rsidP="00EF3E93">
      <w:r>
        <w:separator/>
      </w:r>
    </w:p>
  </w:endnote>
  <w:endnote w:type="continuationSeparator" w:id="0">
    <w:p w:rsidR="002227EE" w:rsidRDefault="002227EE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3B782D" w:rsidRPr="003B782D">
        <w:rPr>
          <w:rFonts w:ascii="HebarU" w:hAnsi="HebarU"/>
          <w:noProof/>
          <w:sz w:val="16"/>
          <w:szCs w:val="16"/>
        </w:rPr>
        <w:t>DOK1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EE" w:rsidRDefault="002227EE" w:rsidP="00EF3E93">
      <w:r>
        <w:separator/>
      </w:r>
    </w:p>
  </w:footnote>
  <w:footnote w:type="continuationSeparator" w:id="0">
    <w:p w:rsidR="002227EE" w:rsidRDefault="002227EE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7EE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9E5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2DE8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78D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C0C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20B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7F36-DFE7-4026-B95F-BCBD8C4C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2023-09-11T13:29:00Z</cp:lastPrinted>
  <dcterms:created xsi:type="dcterms:W3CDTF">2023-09-11T15:45:00Z</dcterms:created>
  <dcterms:modified xsi:type="dcterms:W3CDTF">2023-09-11T15:51:00Z</dcterms:modified>
</cp:coreProperties>
</file>