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CF" w:rsidRDefault="004E47CF" w:rsidP="004E4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4E47CF" w:rsidRDefault="004E47CF" w:rsidP="004E4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25</w:t>
      </w:r>
    </w:p>
    <w:p w:rsidR="004E47CF" w:rsidRDefault="004E47CF" w:rsidP="004E4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7CF" w:rsidRDefault="004E47CF" w:rsidP="004E4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Днес, 26.10.2015 г от 09.</w:t>
      </w:r>
      <w:r w:rsidR="00E7449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 ч в зала 326 от Административната сграда на Община Провадия се проведе заседание на ОИК Провадия, назначена с Решение № 1563-МИ/НР от 29.08.2015 г на ЦИК.</w:t>
      </w:r>
    </w:p>
    <w:p w:rsidR="004E47CF" w:rsidRDefault="004E47CF" w:rsidP="004E4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E47CF" w:rsidRDefault="004E47CF" w:rsidP="004E47C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заседанието присъстват:</w:t>
      </w:r>
      <w:r>
        <w:rPr>
          <w:rFonts w:ascii="Times New Roman" w:hAnsi="Times New Roman"/>
          <w:sz w:val="24"/>
          <w:szCs w:val="24"/>
        </w:rPr>
        <w:t xml:space="preserve"> Стефка Пейчева, Юлия Боева, Гергана Петрова Николова, Тодорка Николова Иванова, Керанка Георгиева Габровска, Галина Георгиева Стоянова, Виолета Асенова </w:t>
      </w:r>
      <w:proofErr w:type="spellStart"/>
      <w:r>
        <w:rPr>
          <w:rFonts w:ascii="Times New Roman" w:hAnsi="Times New Roman"/>
          <w:sz w:val="24"/>
          <w:szCs w:val="24"/>
        </w:rPr>
        <w:t>Мишкова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Женя Тодорова Милкова, Росица Тодорова Стоянова, Росица </w:t>
      </w:r>
      <w:proofErr w:type="spellStart"/>
      <w:r>
        <w:rPr>
          <w:rFonts w:ascii="Times New Roman" w:hAnsi="Times New Roman"/>
          <w:sz w:val="24"/>
          <w:szCs w:val="24"/>
        </w:rPr>
        <w:t>Хинева</w:t>
      </w:r>
      <w:proofErr w:type="spellEnd"/>
      <w:r>
        <w:rPr>
          <w:rFonts w:ascii="Times New Roman" w:hAnsi="Times New Roman"/>
          <w:sz w:val="24"/>
          <w:szCs w:val="24"/>
        </w:rPr>
        <w:t>, Кремена Веселинова Василева</w:t>
      </w:r>
    </w:p>
    <w:p w:rsidR="004E47CF" w:rsidRDefault="004E47CF" w:rsidP="004E47C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като установи наличието на необходимия за провеждане на заседание съгласно изискванията на чл. 85, ал. 3 от ИК кворум, а именно присъствието на повече от половината от общия брой членове на ОИК, председателят откри заседанието и обяви следния</w:t>
      </w:r>
    </w:p>
    <w:p w:rsidR="004E47CF" w:rsidRDefault="004E47CF" w:rsidP="004E47C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E47CF" w:rsidRDefault="004E47CF" w:rsidP="004E47C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Дневен ред:</w:t>
      </w:r>
    </w:p>
    <w:p w:rsidR="004E47CF" w:rsidRDefault="004E47CF" w:rsidP="004E47CF">
      <w:pPr>
        <w:pStyle w:val="a3"/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1.Теглене на жребий по реда на чл. 454, ал. 4 от ИК между кандидати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от листата на местна коалиция ПРОВАДИЯ ДНЕС – Валерий Радев и Красен Добрев.</w:t>
      </w:r>
    </w:p>
    <w:p w:rsidR="00E74499" w:rsidRDefault="00E74499" w:rsidP="00E74499">
      <w:pPr>
        <w:pStyle w:val="a3"/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744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Теглене на жребий по реда на чл. 454, ал. 4 от ИК между кандидати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от листата на </w:t>
      </w:r>
      <w:r>
        <w:rPr>
          <w:rFonts w:ascii="Times New Roman" w:hAnsi="Times New Roman"/>
          <w:sz w:val="24"/>
          <w:szCs w:val="24"/>
        </w:rPr>
        <w:t>ПП БЪЛГАРСКА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СОЦИАЛИСТИЧЕСКА ПАРТИЯ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Милена Драгнева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Елина Георгиева</w:t>
      </w:r>
      <w:r>
        <w:rPr>
          <w:rFonts w:ascii="Times New Roman" w:hAnsi="Times New Roman"/>
          <w:sz w:val="24"/>
          <w:szCs w:val="24"/>
        </w:rPr>
        <w:t>.</w:t>
      </w:r>
    </w:p>
    <w:p w:rsidR="00E74499" w:rsidRDefault="00E74499" w:rsidP="004E47CF">
      <w:pPr>
        <w:pStyle w:val="a3"/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4E47CF" w:rsidRDefault="004E47CF" w:rsidP="004E47CF">
      <w:pPr>
        <w:pStyle w:val="a3"/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E47CF" w:rsidRDefault="004E47CF" w:rsidP="004E47C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 т.1 от дневния ред</w:t>
      </w:r>
    </w:p>
    <w:p w:rsidR="004E47CF" w:rsidRDefault="004E47CF" w:rsidP="004E47CF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Въз основа на постъпило уведомление от Информационно обслужване АД, издадено на 26.10.2015 г, в 08.54 ч, в присъствието на </w:t>
      </w:r>
      <w:r>
        <w:rPr>
          <w:rFonts w:ascii="Times New Roman" w:hAnsi="Times New Roman"/>
          <w:sz w:val="24"/>
          <w:szCs w:val="24"/>
        </w:rPr>
        <w:t xml:space="preserve">Валерий Радев и Красен Добрев, в качеството им на кандидати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Община Провадия от листата на местна коалиция ПРОВАДИЯ ДНЕС, получили равен брой предпочитания – 32 броя членовете на </w:t>
      </w:r>
      <w:r w:rsidRPr="00AD759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ОИК Провадия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пристъпиха към теглене на жребий, съгласно разпоредбата на чл. 454, ал. 4 от ИК. За целта имената на двамата кандидати, изписани върху бяла хартия, бяха поставени в пликове с изрично указание, че изтегленият първи кандидат ще заеме по-предна позиция в листата. След като бяха поканени двамата кандидати единодушно посочиха Виолета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Мишкова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качеството й на член на ОИК Провадия да изтегли един от двата плика. Г – жа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Мишкова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изтегли първия плик, в който комисията установи наличие на лист с името на Красен Добрев - кандидат за общински съветник в Община Провадия от листата на местна коалиция ПРОВАДИЯ ДНЕС.</w:t>
      </w:r>
    </w:p>
    <w:p w:rsidR="004E47CF" w:rsidRDefault="004E47CF" w:rsidP="004E47CF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резултат на проведения жребий и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чл.</w:t>
      </w:r>
      <w:r>
        <w:rPr>
          <w:rFonts w:ascii="Times New Roman" w:hAnsi="Times New Roman"/>
          <w:sz w:val="24"/>
          <w:szCs w:val="24"/>
        </w:rPr>
        <w:t xml:space="preserve"> 454, ал. 4 от ИК ОИК Провадия реши:</w:t>
      </w:r>
    </w:p>
    <w:p w:rsidR="004E47CF" w:rsidRDefault="004E47CF" w:rsidP="004E47CF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 реда на кандидатите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от листата на местна коалиция ПРОВАДИЯ ДНЕС  Валерий Радев и Красен Добрев получили равен брой преференции, както следва:</w:t>
      </w:r>
    </w:p>
    <w:p w:rsidR="004E47CF" w:rsidRDefault="004E47CF" w:rsidP="004E47C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По – напред в листата – Красен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Добринов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Добрев</w:t>
      </w:r>
    </w:p>
    <w:p w:rsidR="004E47CF" w:rsidRDefault="004E47CF" w:rsidP="004E47C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>Следващ в листата – Валерий Иванов Радев</w:t>
      </w:r>
    </w:p>
    <w:p w:rsidR="004E47CF" w:rsidRDefault="004E47CF" w:rsidP="004E47C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E47CF" w:rsidRPr="002B185D" w:rsidRDefault="004E47CF" w:rsidP="004E47C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E47CF" w:rsidRDefault="004E47CF" w:rsidP="004E47C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Гласували: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090"/>
      </w:tblGrid>
      <w:tr w:rsidR="004E47CF" w:rsidTr="00D036DE">
        <w:trPr>
          <w:trHeight w:val="4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</w:t>
            </w:r>
          </w:p>
        </w:tc>
      </w:tr>
      <w:tr w:rsidR="004E47CF" w:rsidTr="00D036DE">
        <w:trPr>
          <w:trHeight w:val="2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E47CF" w:rsidTr="00D036DE">
        <w:trPr>
          <w:trHeight w:val="4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E47CF" w:rsidTr="00D036DE">
        <w:trPr>
          <w:trHeight w:val="3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E47CF" w:rsidTr="00D036DE">
        <w:trPr>
          <w:trHeight w:val="2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E47CF" w:rsidTr="00D036DE">
        <w:trPr>
          <w:trHeight w:val="4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E47CF" w:rsidTr="00D036DE">
        <w:trPr>
          <w:trHeight w:val="3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E47CF" w:rsidTr="00D036DE">
        <w:trPr>
          <w:trHeight w:val="4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7.Росица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E47CF" w:rsidTr="00D036DE">
        <w:trPr>
          <w:trHeight w:val="43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8.Виолета Асенова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 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E47CF" w:rsidTr="00D036DE">
        <w:trPr>
          <w:trHeight w:val="3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E47CF" w:rsidTr="00D036DE">
        <w:trPr>
          <w:trHeight w:val="3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4E47CF" w:rsidTr="00D036DE">
        <w:trPr>
          <w:trHeight w:val="46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F" w:rsidRDefault="004E47CF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4E47CF" w:rsidRDefault="004E47CF" w:rsidP="004E47C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се прие с 11 гласа „За“.</w:t>
      </w:r>
    </w:p>
    <w:p w:rsidR="00E74499" w:rsidRDefault="00E74499" w:rsidP="00E7449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 от дневния ред</w:t>
      </w:r>
    </w:p>
    <w:p w:rsidR="00E74499" w:rsidRDefault="00E74499" w:rsidP="00E74499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Въз основа на постъпило уведомление от Информационно обслужване АД, издадено на 26.10.2015 г, в 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48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ч, в присъствието на </w:t>
      </w:r>
      <w:r>
        <w:rPr>
          <w:rFonts w:ascii="Times New Roman" w:hAnsi="Times New Roman"/>
          <w:sz w:val="24"/>
          <w:szCs w:val="24"/>
        </w:rPr>
        <w:t>Милена Драгнева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Елина Димитрова</w:t>
      </w:r>
      <w:r>
        <w:rPr>
          <w:rFonts w:ascii="Times New Roman" w:hAnsi="Times New Roman"/>
          <w:sz w:val="24"/>
          <w:szCs w:val="24"/>
        </w:rPr>
        <w:t xml:space="preserve">, в качеството им на кандидати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Община Провадия от листата на местна коалиция ПРОВАДИЯ ДНЕС, получили равен брой предпочитания – 32 броя членовете на </w:t>
      </w:r>
      <w:r w:rsidRPr="00AD759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ОИК Провадия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пристъпиха към теглене на жребий, съгласно разпоредбата на чл. 454, ал. 4 от ИК. За целта имената на двамата кандидати, изписани върху бяла хартия, бяха поставени в пликове с изрично указание, че изтегленият първи кандидат ще заеме по-предна позиция в листата. След като бяха поканени двамата кандидати единодушно посочиха </w:t>
      </w:r>
      <w:r w:rsidR="006B306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Юлия Боева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качеството й на член на ОИК Провадия да изтегли един от двата плика. </w:t>
      </w:r>
      <w:r w:rsidR="006B306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Г-жа Боева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изтегли първия плик, в който комисията установи наличие на лист с името на </w:t>
      </w:r>
      <w:r w:rsidR="006B306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Елина Георгиева Димитрова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- кандидат за общински съветник в Община Провадия от листата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БЪЛГАРСКА СОЦИАЛИСТИЧЕСКА ПАРТИЯ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E74499" w:rsidRDefault="00E74499" w:rsidP="00E74499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резултат на проведения жребий и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чл.</w:t>
      </w:r>
      <w:r>
        <w:rPr>
          <w:rFonts w:ascii="Times New Roman" w:hAnsi="Times New Roman"/>
          <w:sz w:val="24"/>
          <w:szCs w:val="24"/>
        </w:rPr>
        <w:t xml:space="preserve"> 454, ал. 4 от ИК ОИК Провадия реши:</w:t>
      </w:r>
    </w:p>
    <w:p w:rsidR="00E74499" w:rsidRDefault="00E74499" w:rsidP="00E74499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 реда на кандидатите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от листата 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ПП БЪЛГАРСКА СОЦИАЛИСТИЧЕСКА ПАРТИЯ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Милена Драгнева и Елина Димитрова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получили равен брой преференции, както следва:</w:t>
      </w:r>
    </w:p>
    <w:p w:rsidR="006B306D" w:rsidRDefault="00E74499" w:rsidP="00E7449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  <w:t xml:space="preserve">По – напред в листата – </w:t>
      </w:r>
      <w:r w:rsidR="006B306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Елина Георгиева Димитрова</w:t>
      </w:r>
    </w:p>
    <w:p w:rsidR="006B306D" w:rsidRDefault="00E74499" w:rsidP="006B306D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ab/>
        <w:t xml:space="preserve">Следващ в листата – </w:t>
      </w:r>
      <w:r w:rsidR="006B306D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Милена Иванова Драгнева</w:t>
      </w:r>
    </w:p>
    <w:bookmarkEnd w:id="0"/>
    <w:p w:rsidR="00E74499" w:rsidRDefault="00E74499" w:rsidP="00E7449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74499" w:rsidRDefault="00E74499" w:rsidP="00E7449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74499" w:rsidRPr="002B185D" w:rsidRDefault="00E74499" w:rsidP="00E7449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74499" w:rsidRDefault="00E74499" w:rsidP="00E7449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Гласували: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3090"/>
      </w:tblGrid>
      <w:tr w:rsidR="00E74499" w:rsidTr="00D036DE">
        <w:trPr>
          <w:trHeight w:val="4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глас</w:t>
            </w:r>
          </w:p>
        </w:tc>
      </w:tr>
      <w:tr w:rsidR="00E74499" w:rsidTr="00D036DE">
        <w:trPr>
          <w:trHeight w:val="2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74499" w:rsidTr="00D036DE">
        <w:trPr>
          <w:trHeight w:val="4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74499" w:rsidTr="00D036DE">
        <w:trPr>
          <w:trHeight w:val="3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74499" w:rsidTr="00D036DE">
        <w:trPr>
          <w:trHeight w:val="2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74499" w:rsidTr="00D036DE">
        <w:trPr>
          <w:trHeight w:val="4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74499" w:rsidTr="00D036DE">
        <w:trPr>
          <w:trHeight w:val="33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74499" w:rsidTr="00D036DE">
        <w:trPr>
          <w:trHeight w:val="4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7.Росица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74499" w:rsidTr="00D036DE">
        <w:trPr>
          <w:trHeight w:val="43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8.Виолета Асенова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 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74499" w:rsidTr="00D036DE">
        <w:trPr>
          <w:trHeight w:val="3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74499" w:rsidTr="00D036DE">
        <w:trPr>
          <w:trHeight w:val="3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74499" w:rsidTr="00D036DE">
        <w:trPr>
          <w:trHeight w:val="46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99" w:rsidRDefault="00E74499" w:rsidP="00D0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74499" w:rsidRDefault="00E74499" w:rsidP="00E7449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Настоящото решение се прие с 11 гласа „За“.</w:t>
      </w:r>
    </w:p>
    <w:p w:rsidR="00E74499" w:rsidRDefault="00E74499" w:rsidP="004E47C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4499" w:rsidRDefault="00E74499" w:rsidP="004E47C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47CF" w:rsidRDefault="004E47CF" w:rsidP="004E47CF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След  изчерпване на дневния ред заседанието на ОИК Провадия беше закрито в</w:t>
      </w:r>
      <w:r w:rsidR="00E74499">
        <w:rPr>
          <w:rFonts w:ascii="Times New Roman" w:hAnsi="Times New Roman"/>
          <w:sz w:val="24"/>
          <w:szCs w:val="24"/>
        </w:rPr>
        <w:t xml:space="preserve"> </w:t>
      </w:r>
      <w:r w:rsidR="006B306D">
        <w:rPr>
          <w:rFonts w:ascii="Times New Roman" w:hAnsi="Times New Roman"/>
          <w:sz w:val="24"/>
          <w:szCs w:val="24"/>
        </w:rPr>
        <w:t>10.40 ч.</w:t>
      </w:r>
    </w:p>
    <w:p w:rsidR="004E47CF" w:rsidRDefault="004E47CF" w:rsidP="004E47CF">
      <w:pPr>
        <w:ind w:left="5160"/>
        <w:rPr>
          <w:rFonts w:ascii="Times New Roman" w:hAnsi="Times New Roman"/>
          <w:sz w:val="24"/>
          <w:szCs w:val="24"/>
        </w:rPr>
      </w:pPr>
    </w:p>
    <w:p w:rsidR="004E47CF" w:rsidRDefault="004E47CF" w:rsidP="004E47CF">
      <w:pPr>
        <w:ind w:left="5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Председател:……………                                                                                   Секретар:………………….</w:t>
      </w:r>
    </w:p>
    <w:p w:rsidR="004E47CF" w:rsidRDefault="004E47CF" w:rsidP="004E47CF">
      <w:pPr>
        <w:rPr>
          <w:rFonts w:ascii="Times New Roman" w:hAnsi="Times New Roman"/>
          <w:sz w:val="24"/>
          <w:szCs w:val="24"/>
        </w:rPr>
      </w:pPr>
    </w:p>
    <w:p w:rsidR="004E47CF" w:rsidRDefault="004E47CF" w:rsidP="004E47CF">
      <w:pPr>
        <w:rPr>
          <w:rFonts w:ascii="Times New Roman" w:hAnsi="Times New Roman"/>
          <w:sz w:val="24"/>
          <w:szCs w:val="24"/>
        </w:rPr>
      </w:pPr>
    </w:p>
    <w:p w:rsidR="004E47CF" w:rsidRDefault="004E47CF" w:rsidP="004E47CF">
      <w:pPr>
        <w:rPr>
          <w:rFonts w:ascii="Times New Roman" w:hAnsi="Times New Roman"/>
          <w:sz w:val="24"/>
          <w:szCs w:val="24"/>
        </w:rPr>
      </w:pPr>
    </w:p>
    <w:p w:rsidR="004E47CF" w:rsidRDefault="004E47CF" w:rsidP="004E47CF">
      <w:pPr>
        <w:rPr>
          <w:rFonts w:ascii="Times New Roman" w:hAnsi="Times New Roman"/>
          <w:sz w:val="24"/>
          <w:szCs w:val="24"/>
        </w:rPr>
      </w:pPr>
    </w:p>
    <w:p w:rsidR="004E47CF" w:rsidRDefault="004E47CF" w:rsidP="004E47CF">
      <w:pPr>
        <w:rPr>
          <w:rFonts w:ascii="Times New Roman" w:hAnsi="Times New Roman"/>
          <w:sz w:val="24"/>
          <w:szCs w:val="24"/>
        </w:rPr>
      </w:pPr>
    </w:p>
    <w:p w:rsidR="004E47CF" w:rsidRDefault="004E47CF" w:rsidP="004E47CF"/>
    <w:p w:rsidR="004E47CF" w:rsidRDefault="004E47CF" w:rsidP="004E47CF"/>
    <w:p w:rsidR="004E47CF" w:rsidRDefault="004E47CF" w:rsidP="004E47CF"/>
    <w:p w:rsidR="004E47CF" w:rsidRDefault="004E47CF" w:rsidP="004E47CF"/>
    <w:p w:rsidR="004E47CF" w:rsidRPr="00A15B5B" w:rsidRDefault="004E47CF" w:rsidP="004E47CF"/>
    <w:p w:rsidR="00596DDC" w:rsidRDefault="00596DDC"/>
    <w:sectPr w:rsidR="0059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CF"/>
    <w:rsid w:val="004E47CF"/>
    <w:rsid w:val="00596DDC"/>
    <w:rsid w:val="006B306D"/>
    <w:rsid w:val="00E7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Obstinska Izboratelna Komisia</dc:creator>
  <cp:lastModifiedBy>Obstinska Izboratelna Komisia</cp:lastModifiedBy>
  <cp:revision>3</cp:revision>
  <cp:lastPrinted>2015-10-26T08:38:00Z</cp:lastPrinted>
  <dcterms:created xsi:type="dcterms:W3CDTF">2015-10-26T07:58:00Z</dcterms:created>
  <dcterms:modified xsi:type="dcterms:W3CDTF">2015-10-26T08:38:00Z</dcterms:modified>
</cp:coreProperties>
</file>