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F3" w:rsidRPr="00B76443" w:rsidRDefault="009D1ACF" w:rsidP="009D1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87519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9D1ACF" w:rsidRDefault="00E94BF3" w:rsidP="009D1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8751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D1AC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D1ACF">
        <w:rPr>
          <w:rFonts w:ascii="Times New Roman" w:eastAsia="Times New Roman" w:hAnsi="Times New Roman" w:cs="Times New Roman"/>
          <w:b/>
          <w:sz w:val="24"/>
          <w:szCs w:val="24"/>
        </w:rPr>
        <w:t>1.20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D1ACF">
        <w:rPr>
          <w:rFonts w:ascii="Times New Roman" w:eastAsia="Times New Roman" w:hAnsi="Times New Roman" w:cs="Times New Roman"/>
          <w:b/>
          <w:sz w:val="24"/>
          <w:szCs w:val="24"/>
        </w:rPr>
        <w:t xml:space="preserve"> г.гр.Провадия</w:t>
      </w:r>
    </w:p>
    <w:p w:rsidR="009D1ACF" w:rsidRDefault="009D1ACF" w:rsidP="009D1AC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Днес, </w:t>
      </w:r>
      <w:r w:rsidR="00E94BF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52B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4BF3">
        <w:rPr>
          <w:rFonts w:ascii="Times New Roman" w:eastAsia="Times New Roman" w:hAnsi="Times New Roman" w:cs="Times New Roman"/>
          <w:sz w:val="24"/>
          <w:szCs w:val="24"/>
        </w:rPr>
        <w:t xml:space="preserve"> януари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4BF3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г, от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3E52B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E52B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часа, в стая </w:t>
      </w:r>
      <w:r w:rsidR="00E94BF3">
        <w:rPr>
          <w:rFonts w:ascii="Times New Roman" w:eastAsia="Times New Roman" w:hAnsi="Times New Roman" w:cs="Times New Roman"/>
          <w:sz w:val="24"/>
          <w:szCs w:val="24"/>
        </w:rPr>
        <w:t>204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сградата на общинската администрация се проведе заседание на Общинската избирателна комисия Провадия.</w:t>
      </w:r>
    </w:p>
    <w:p w:rsidR="009D1ACF" w:rsidRDefault="009D1ACF" w:rsidP="009D1AC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Заседанието се води от Валерий Радев - председател.</w:t>
      </w:r>
    </w:p>
    <w:p w:rsidR="009D1ACF" w:rsidRPr="00AE3B86" w:rsidRDefault="009D1ACF" w:rsidP="00AE3B8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3B86">
        <w:rPr>
          <w:rFonts w:ascii="Times New Roman" w:hAnsi="Times New Roman" w:cs="Times New Roman"/>
          <w:sz w:val="24"/>
          <w:szCs w:val="24"/>
        </w:rPr>
        <w:t xml:space="preserve">На заседанието присъстваха: Валерий Иванов Радев, Тодорка Николова Иванова, Женя Тодорова Милкова, Валентина Костадинова Кирова, Ивайло </w:t>
      </w:r>
      <w:proofErr w:type="spellStart"/>
      <w:r w:rsidRPr="00AE3B86">
        <w:rPr>
          <w:rFonts w:ascii="Times New Roman" w:hAnsi="Times New Roman" w:cs="Times New Roman"/>
          <w:sz w:val="24"/>
          <w:szCs w:val="24"/>
        </w:rPr>
        <w:t>Дианов</w:t>
      </w:r>
      <w:proofErr w:type="spellEnd"/>
      <w:r w:rsidRPr="00AE3B86">
        <w:rPr>
          <w:rFonts w:ascii="Times New Roman" w:hAnsi="Times New Roman" w:cs="Times New Roman"/>
          <w:sz w:val="24"/>
          <w:szCs w:val="24"/>
        </w:rPr>
        <w:t xml:space="preserve"> Парушев,  Мадлена Юриева Самуилова,  Драгомир Георгиев </w:t>
      </w:r>
      <w:proofErr w:type="spellStart"/>
      <w:r w:rsidRPr="00AE3B86">
        <w:rPr>
          <w:rFonts w:ascii="Times New Roman" w:hAnsi="Times New Roman" w:cs="Times New Roman"/>
          <w:sz w:val="24"/>
          <w:szCs w:val="24"/>
        </w:rPr>
        <w:t>Георгиев</w:t>
      </w:r>
      <w:proofErr w:type="spellEnd"/>
      <w:r w:rsidRPr="00AE3B86">
        <w:rPr>
          <w:rFonts w:ascii="Times New Roman" w:hAnsi="Times New Roman" w:cs="Times New Roman"/>
          <w:sz w:val="24"/>
          <w:szCs w:val="24"/>
        </w:rPr>
        <w:t xml:space="preserve">,Виолета Асенова </w:t>
      </w:r>
      <w:proofErr w:type="spellStart"/>
      <w:r w:rsidRPr="00AE3B86">
        <w:rPr>
          <w:rFonts w:ascii="Times New Roman" w:hAnsi="Times New Roman" w:cs="Times New Roman"/>
          <w:sz w:val="24"/>
          <w:szCs w:val="24"/>
        </w:rPr>
        <w:t>Мишкова</w:t>
      </w:r>
      <w:proofErr w:type="spellEnd"/>
      <w:r w:rsidRPr="00AE3B86">
        <w:rPr>
          <w:rFonts w:ascii="Times New Roman" w:hAnsi="Times New Roman" w:cs="Times New Roman"/>
          <w:sz w:val="24"/>
          <w:szCs w:val="24"/>
        </w:rPr>
        <w:t xml:space="preserve">,  Галина Георгиева Стоянова, Гергана Петрова Николова, </w:t>
      </w:r>
      <w:r w:rsidR="00E94BF3" w:rsidRPr="00AE3B86">
        <w:rPr>
          <w:rFonts w:ascii="Times New Roman" w:hAnsi="Times New Roman" w:cs="Times New Roman"/>
          <w:sz w:val="24"/>
          <w:szCs w:val="24"/>
        </w:rPr>
        <w:t>Росица Тодорова</w:t>
      </w:r>
      <w:r w:rsidR="00003447" w:rsidRPr="00AE3B86">
        <w:rPr>
          <w:rFonts w:ascii="Times New Roman" w:hAnsi="Times New Roman" w:cs="Times New Roman"/>
          <w:sz w:val="24"/>
          <w:szCs w:val="24"/>
        </w:rPr>
        <w:t>,</w:t>
      </w:r>
      <w:r w:rsidR="00023AA1" w:rsidRPr="00AE3B86">
        <w:rPr>
          <w:rFonts w:ascii="Times New Roman" w:hAnsi="Times New Roman" w:cs="Times New Roman"/>
          <w:sz w:val="24"/>
          <w:szCs w:val="24"/>
        </w:rPr>
        <w:t xml:space="preserve"> Стойка Славова Велева – Йорданов</w:t>
      </w:r>
    </w:p>
    <w:p w:rsidR="009D1ACF" w:rsidRDefault="009D1ACF" w:rsidP="009D1AC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Председателят установи наличието на необходимия съгласно изискванията на чл. 85, ал. 3 от ИК кворум за провеждане заседание на ОИК, а именно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4BF3">
        <w:rPr>
          <w:rFonts w:ascii="Times New Roman" w:hAnsi="Times New Roman" w:cs="Times New Roman"/>
          <w:sz w:val="24"/>
          <w:szCs w:val="24"/>
        </w:rPr>
        <w:t>1</w:t>
      </w:r>
      <w:r w:rsidR="003E52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членове на комисията, поради което предложи </w:t>
      </w:r>
      <w:r w:rsidR="00E94BF3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да премине при следния </w:t>
      </w:r>
    </w:p>
    <w:p w:rsidR="009D1ACF" w:rsidRDefault="009D1ACF" w:rsidP="009D1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ДНЕВЕН РЕД:</w:t>
      </w:r>
    </w:p>
    <w:p w:rsidR="003E52B8" w:rsidRPr="00895D10" w:rsidRDefault="003E52B8" w:rsidP="003E52B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Обсъждане на уведомление с Вх. № 167/08.01.20202 г. от Красен Николов Кирчев – общински съветник.</w:t>
      </w:r>
    </w:p>
    <w:p w:rsidR="003E52B8" w:rsidRDefault="003E52B8" w:rsidP="003E52B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Обсъждане на уведомление с Вх. № 168/08.01.2012 г. от Красен Николов Кирчев – общински съветник. </w:t>
      </w:r>
    </w:p>
    <w:p w:rsidR="003E52B8" w:rsidRPr="003E52B8" w:rsidRDefault="003E52B8" w:rsidP="003E52B8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</w:t>
      </w:r>
    </w:p>
    <w:p w:rsidR="009D1ACF" w:rsidRPr="00E94BF3" w:rsidRDefault="009D1ACF" w:rsidP="00E94BF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Гласували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94BF3" w:rsidRPr="00E94B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52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Гласували „за”- </w:t>
      </w:r>
      <w:r w:rsidR="00E94B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52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5E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28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E94BF3" w:rsidRPr="00D36A71">
        <w:rPr>
          <w:rFonts w:ascii="Times New Roman" w:eastAsia="Times New Roman" w:hAnsi="Times New Roman" w:cs="Times New Roman"/>
          <w:sz w:val="24"/>
          <w:szCs w:val="24"/>
        </w:rPr>
        <w:t xml:space="preserve">Валерий Иванов Радев, Тодорка Николова Иванова, Женя Тодорова Милкова, Валентина Костадинова Кирова, Ивайло </w:t>
      </w:r>
      <w:proofErr w:type="spellStart"/>
      <w:r w:rsidR="00E94BF3" w:rsidRPr="00D36A71">
        <w:rPr>
          <w:rFonts w:ascii="Times New Roman" w:eastAsia="Times New Roman" w:hAnsi="Times New Roman" w:cs="Times New Roman"/>
          <w:sz w:val="24"/>
          <w:szCs w:val="24"/>
        </w:rPr>
        <w:t>Дианов</w:t>
      </w:r>
      <w:proofErr w:type="spellEnd"/>
      <w:r w:rsidR="00E94BF3" w:rsidRPr="00D36A71">
        <w:rPr>
          <w:rFonts w:ascii="Times New Roman" w:eastAsia="Times New Roman" w:hAnsi="Times New Roman" w:cs="Times New Roman"/>
          <w:sz w:val="24"/>
          <w:szCs w:val="24"/>
        </w:rPr>
        <w:t xml:space="preserve"> Парушев,  Мадлена Юриева Самуилова,  Драгомир Георгиев </w:t>
      </w:r>
      <w:proofErr w:type="spellStart"/>
      <w:r w:rsidR="00E94BF3" w:rsidRPr="00D36A71">
        <w:rPr>
          <w:rFonts w:ascii="Times New Roman" w:eastAsia="Times New Roman" w:hAnsi="Times New Roman" w:cs="Times New Roman"/>
          <w:sz w:val="24"/>
          <w:szCs w:val="24"/>
        </w:rPr>
        <w:t>Георгиев</w:t>
      </w:r>
      <w:proofErr w:type="spellEnd"/>
      <w:r w:rsidR="00E94BF3" w:rsidRPr="00D36A71">
        <w:rPr>
          <w:rFonts w:ascii="Times New Roman" w:eastAsia="Times New Roman" w:hAnsi="Times New Roman" w:cs="Times New Roman"/>
          <w:sz w:val="24"/>
          <w:szCs w:val="24"/>
        </w:rPr>
        <w:t xml:space="preserve">,Виолета Асенова </w:t>
      </w:r>
      <w:proofErr w:type="spellStart"/>
      <w:r w:rsidR="00E94BF3" w:rsidRPr="00D36A71">
        <w:rPr>
          <w:rFonts w:ascii="Times New Roman" w:eastAsia="Times New Roman" w:hAnsi="Times New Roman" w:cs="Times New Roman"/>
          <w:sz w:val="24"/>
          <w:szCs w:val="24"/>
        </w:rPr>
        <w:t>Мишкова</w:t>
      </w:r>
      <w:proofErr w:type="spellEnd"/>
      <w:r w:rsidR="00E94BF3" w:rsidRPr="00D36A71">
        <w:rPr>
          <w:rFonts w:ascii="Times New Roman" w:eastAsia="Times New Roman" w:hAnsi="Times New Roman" w:cs="Times New Roman"/>
          <w:sz w:val="24"/>
          <w:szCs w:val="24"/>
        </w:rPr>
        <w:t>,  Галина Георгиева Стоянова</w:t>
      </w:r>
      <w:r w:rsidR="00E94BF3">
        <w:rPr>
          <w:rFonts w:ascii="Times New Roman" w:eastAsia="Times New Roman" w:hAnsi="Times New Roman" w:cs="Times New Roman"/>
          <w:sz w:val="24"/>
          <w:szCs w:val="24"/>
        </w:rPr>
        <w:t xml:space="preserve">, Гергана Петрова Николова, Росица Стоянова </w:t>
      </w:r>
      <w:proofErr w:type="spellStart"/>
      <w:r w:rsidR="00E94BF3">
        <w:rPr>
          <w:rFonts w:ascii="Times New Roman" w:eastAsia="Times New Roman" w:hAnsi="Times New Roman" w:cs="Times New Roman"/>
          <w:sz w:val="24"/>
          <w:szCs w:val="24"/>
        </w:rPr>
        <w:t>Хинева</w:t>
      </w:r>
      <w:proofErr w:type="spellEnd"/>
      <w:r w:rsidR="00E94BF3">
        <w:rPr>
          <w:rFonts w:ascii="Times New Roman" w:eastAsia="Times New Roman" w:hAnsi="Times New Roman" w:cs="Times New Roman"/>
          <w:sz w:val="24"/>
          <w:szCs w:val="24"/>
        </w:rPr>
        <w:t>,Росица  Тодорова</w:t>
      </w:r>
      <w:r w:rsidR="004B5C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5CEB" w:rsidRPr="004B5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CEB" w:rsidRPr="00D36A71">
        <w:rPr>
          <w:rFonts w:ascii="Times New Roman" w:eastAsia="Times New Roman" w:hAnsi="Times New Roman" w:cs="Times New Roman"/>
          <w:sz w:val="24"/>
          <w:szCs w:val="24"/>
        </w:rPr>
        <w:t>Стойка Славова Велева – Йорданов</w:t>
      </w:r>
      <w:r w:rsidR="004B5CE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4BF3" w:rsidRPr="00D36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E52B8" w:rsidRDefault="009D1ACF" w:rsidP="003E52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Против- ням</w:t>
      </w:r>
      <w:r w:rsidR="003E52B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3E52B8" w:rsidRDefault="003E52B8" w:rsidP="003E52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заседанието вече присъства и Росица Стоянова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.Кворум 13.</w:t>
      </w:r>
    </w:p>
    <w:p w:rsidR="003E52B8" w:rsidRDefault="009D1ACF" w:rsidP="00A61219">
      <w:pPr>
        <w:rPr>
          <w:rFonts w:ascii="Times New Roman" w:eastAsia="Times New Roman" w:hAnsi="Times New Roman" w:cs="Times New Roman"/>
          <w:sz w:val="24"/>
          <w:szCs w:val="24"/>
        </w:rPr>
      </w:pPr>
      <w:r w:rsidRPr="00287519">
        <w:rPr>
          <w:rFonts w:ascii="Times New Roman" w:eastAsia="Times New Roman" w:hAnsi="Times New Roman" w:cs="Times New Roman"/>
          <w:sz w:val="24"/>
          <w:szCs w:val="24"/>
          <w:u w:val="single"/>
        </w:rPr>
        <w:t>По т. 1 от дневния ред б</w:t>
      </w:r>
      <w:r w:rsidR="00E94BF3" w:rsidRPr="00287519">
        <w:rPr>
          <w:rFonts w:ascii="Times New Roman" w:eastAsia="Times New Roman" w:hAnsi="Times New Roman" w:cs="Times New Roman"/>
          <w:sz w:val="24"/>
          <w:szCs w:val="24"/>
          <w:u w:val="single"/>
        </w:rPr>
        <w:t>еше</w:t>
      </w:r>
      <w:r w:rsidRPr="002875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разгледан</w:t>
      </w:r>
      <w:r w:rsidR="003E52B8" w:rsidRPr="00287519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="003E52B8">
        <w:rPr>
          <w:rFonts w:ascii="Times New Roman" w:eastAsia="Times New Roman" w:hAnsi="Times New Roman" w:cs="Times New Roman"/>
          <w:sz w:val="24"/>
          <w:szCs w:val="24"/>
        </w:rPr>
        <w:t xml:space="preserve"> уведомлението от общинския съветник Красен Николов Кирчев,относно сигнал,че кмета на кметство Храброво – Александра Нанева</w:t>
      </w:r>
      <w:r w:rsidR="00FF5713">
        <w:rPr>
          <w:rFonts w:ascii="Times New Roman" w:eastAsia="Times New Roman" w:hAnsi="Times New Roman" w:cs="Times New Roman"/>
          <w:sz w:val="24"/>
          <w:szCs w:val="24"/>
        </w:rPr>
        <w:t xml:space="preserve"> не е изпълнила задълженията си по чл.41.ал. 3 във връзка с чл.42 ал. от ЗМСМА,а именно не е предприела действия за прекратяване  на участието си в контролния съвет на Всестранна кооперация „Труд”,за което прилага и разпечатка от официалния интернет сайт на Търговския регистър.</w:t>
      </w:r>
    </w:p>
    <w:p w:rsidR="004A0965" w:rsidRPr="00A61219" w:rsidRDefault="00C545D8" w:rsidP="00A61219">
      <w:pPr>
        <w:rPr>
          <w:rFonts w:ascii="Times New Roman" w:hAnsi="Times New Roman" w:cs="Times New Roman"/>
          <w:sz w:val="24"/>
          <w:szCs w:val="24"/>
        </w:rPr>
      </w:pPr>
      <w:r w:rsidRPr="00A61219">
        <w:rPr>
          <w:rFonts w:ascii="Times New Roman" w:hAnsi="Times New Roman" w:cs="Times New Roman"/>
          <w:sz w:val="24"/>
          <w:szCs w:val="24"/>
        </w:rPr>
        <w:t>След направените изказвания и уточнения,ОИК-Провадия,прие следното решение:</w:t>
      </w:r>
    </w:p>
    <w:p w:rsidR="00023AA1" w:rsidRDefault="00023AA1" w:rsidP="00A61219">
      <w:pPr>
        <w:jc w:val="center"/>
        <w:rPr>
          <w:rStyle w:val="a5"/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61219">
        <w:rPr>
          <w:rStyle w:val="a5"/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РЕШЕНИЕ </w:t>
      </w:r>
    </w:p>
    <w:p w:rsidR="00F373C9" w:rsidRPr="00F373C9" w:rsidRDefault="00F373C9" w:rsidP="00F373C9">
      <w:pPr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Да бъде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отпочната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процедура по чл.42 ал.3 от ЗМСМА по депозирано уведомление от общинския съветник Красен Добрев Кирчев за съмнения,за допуснато нарушение по чл.41 ал.3,във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вр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.с ал.1 от ЗМСМА относно кмета на кметство Храброво – Александра Нанева- до бъде изпратено писмо-уведомление  до посоченото лице и да се даде възможност за възражение,съгласно закона.</w:t>
      </w:r>
    </w:p>
    <w:p w:rsidR="007A2110" w:rsidRPr="00E94BF3" w:rsidRDefault="007A2110" w:rsidP="007A211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Гласували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>: 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373C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Гласували „за”- 13</w:t>
      </w:r>
      <w:r w:rsidRPr="00635E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28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Валерий Иванов Радев, Тодорка Николова Иванова, Женя Тодорова Милкова, Валентина Костадинова Кирова, Ивайло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Дианов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 Парушев,  Мадлена Юриева Самуилова,  Драгомир Георгиев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Георгиев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,Виолета Асенова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Мишкова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>,  Галина Георгиева Стоянова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Гергана Петрова Николова, Росица Стоянова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,Росица  Тодорова,</w:t>
      </w:r>
      <w:r w:rsidRPr="004B5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3C9">
        <w:rPr>
          <w:rFonts w:ascii="Times New Roman" w:eastAsia="Times New Roman" w:hAnsi="Times New Roman" w:cs="Times New Roman"/>
          <w:sz w:val="24"/>
          <w:szCs w:val="24"/>
        </w:rPr>
        <w:t>Стойка Славова Велева – Йорданова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A2110" w:rsidRDefault="007A2110" w:rsidP="007A21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Против- няма</w:t>
      </w:r>
    </w:p>
    <w:p w:rsidR="00F373C9" w:rsidRDefault="00F373C9" w:rsidP="00287519">
      <w:pPr>
        <w:rPr>
          <w:rFonts w:ascii="Times New Roman" w:eastAsia="Times New Roman" w:hAnsi="Times New Roman" w:cs="Times New Roman"/>
          <w:sz w:val="24"/>
          <w:szCs w:val="24"/>
        </w:rPr>
      </w:pPr>
      <w:r w:rsidRPr="00A61219">
        <w:rPr>
          <w:rFonts w:ascii="Times New Roman" w:eastAsia="Times New Roman" w:hAnsi="Times New Roman" w:cs="Times New Roman"/>
          <w:sz w:val="24"/>
          <w:szCs w:val="24"/>
          <w:u w:val="single"/>
        </w:rPr>
        <w:t>По втора точка от дневния ред</w:t>
      </w:r>
      <w:r w:rsidRPr="00A61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Валерий Радев запозна присъстващите с второто уведомление от общинския съветник Красен</w:t>
      </w:r>
      <w:r w:rsidRPr="00FF57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Николов Кирчев,относно сигнал,че кмета на кметство Манастир – Николай Димитров Стоянов не е изпълнил задълженията си по чл.41.ал. 3 във връзка с чл.42 ал. от ЗМСМА,а именно не е предприела действия за прекратяване  на участието си в  ЕТ „Ники”-2001-Николай Стоянов”,за което прилага и разпечатка от официалния интернет сайт на Търговския регистър.</w:t>
      </w:r>
    </w:p>
    <w:p w:rsidR="007A2110" w:rsidRPr="00287519" w:rsidRDefault="00F373C9" w:rsidP="00287519">
      <w:pPr>
        <w:pStyle w:val="a4"/>
        <w:jc w:val="center"/>
        <w:rPr>
          <w:b/>
        </w:rPr>
      </w:pPr>
      <w:r w:rsidRPr="00287519">
        <w:rPr>
          <w:b/>
        </w:rPr>
        <w:t>РЕШЕНИЕ:</w:t>
      </w:r>
    </w:p>
    <w:p w:rsidR="00F373C9" w:rsidRPr="00F373C9" w:rsidRDefault="00F373C9" w:rsidP="00F373C9">
      <w:pPr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Да бъде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отпочната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процедура по чл.42 ал.3 от ЗМСМА по депозирано уведомление от общинския съветник Красен Добрев Кирчев за съмнения,за допуснато нарушение по чл.41 ал.3,във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вр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.с ал.1 от ЗМСМА относно кмета на кметство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Манастир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Николай Стоянов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- до бъде изпратено писмо-уведомление  до посоченото лице и да се даде възможност за възражение,съгласно закона.</w:t>
      </w:r>
    </w:p>
    <w:p w:rsidR="00F373C9" w:rsidRPr="00E94BF3" w:rsidRDefault="00F373C9" w:rsidP="00F373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Гласували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>:  1</w:t>
      </w:r>
      <w:r>
        <w:rPr>
          <w:rFonts w:ascii="Times New Roman" w:eastAsia="Times New Roman" w:hAnsi="Times New Roman" w:cs="Times New Roman"/>
          <w:sz w:val="24"/>
          <w:szCs w:val="24"/>
        </w:rPr>
        <w:t>3;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Гласували „за”- 13</w:t>
      </w:r>
      <w:r w:rsidRPr="00635E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28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Валерий Иванов Радев, Тодорка Николова Иванова, Женя Тодорова Милкова, Валентина Костадинова Кирова, Ивайло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Дианов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 Парушев,  Мадлена Юриева Самуилова,  Драгомир Георгиев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Георгиев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,Виолета Асенова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Мишкова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>,  Галина Георгиева Стоянова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Гергана Петрова Николова, Росица Стоянова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,Росица  Тодорова,</w:t>
      </w:r>
      <w:r w:rsidRPr="004B5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Стойка Славова Велева – Йорданова.</w:t>
      </w:r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373C9" w:rsidRDefault="00F373C9" w:rsidP="00F373C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Против- няма</w:t>
      </w:r>
    </w:p>
    <w:p w:rsidR="007A2110" w:rsidRPr="00287519" w:rsidRDefault="00F373C9" w:rsidP="00287519">
      <w:pPr>
        <w:pStyle w:val="a4"/>
        <w:jc w:val="center"/>
        <w:rPr>
          <w:b/>
        </w:rPr>
      </w:pPr>
      <w:r w:rsidRPr="00287519">
        <w:rPr>
          <w:b/>
        </w:rPr>
        <w:t>РЕШЕНИЕ:</w:t>
      </w:r>
    </w:p>
    <w:p w:rsidR="00FF5713" w:rsidRDefault="00F373C9" w:rsidP="00A612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Във връзка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отпочната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процедура за предсрочно прекратяване пълномощията на кмет на кметство</w:t>
      </w:r>
      <w:r w:rsidR="00EC0354">
        <w:rPr>
          <w:rFonts w:ascii="Times New Roman" w:eastAsia="Times New Roman" w:hAnsi="Times New Roman" w:cs="Times New Roman"/>
          <w:sz w:val="24"/>
          <w:szCs w:val="24"/>
        </w:rPr>
        <w:t xml:space="preserve"> с.Храброво и с.Манастир да се поиска официална справка от Агенцията по вписванията- Търговски регистър относно фактическото състояние на двете лица –Александра Нанева относно членството и в Контролен орган на всестранна кооперация „Труд“ и на Николай Стоянов- дали са предприети действия от негова страна като собственик на ЕТ „Ники-2001-Николай Стоянов“за прекратяване на дейността,в т.ч. </w:t>
      </w:r>
      <w:r w:rsidR="00EC0354">
        <w:rPr>
          <w:rFonts w:ascii="Times New Roman" w:eastAsia="Times New Roman" w:hAnsi="Times New Roman" w:cs="Times New Roman"/>
          <w:sz w:val="24"/>
          <w:szCs w:val="24"/>
        </w:rPr>
        <w:lastRenderedPageBreak/>
        <w:t>прехвърляне на предприятие по чл.15 от Търговския закон,продажба по чл.60 от ТЗ или заличаване.</w:t>
      </w:r>
    </w:p>
    <w:p w:rsidR="00287519" w:rsidRPr="00E94BF3" w:rsidRDefault="00287519" w:rsidP="002875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Гласували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>:  1</w:t>
      </w:r>
      <w:r>
        <w:rPr>
          <w:rFonts w:ascii="Times New Roman" w:eastAsia="Times New Roman" w:hAnsi="Times New Roman" w:cs="Times New Roman"/>
          <w:sz w:val="24"/>
          <w:szCs w:val="24"/>
        </w:rPr>
        <w:t>3;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Гласували „за”- 13</w:t>
      </w:r>
      <w:r w:rsidRPr="00635E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28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Валерий Иванов Радев, Тодорка Николова Иванова, Женя Тодорова Милкова, Валентина Костадинова Кирова, Ивайло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Дианов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 Парушев,  Мадлена Юриева Самуилова,  Драгомир Георгиев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Георгиев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,Виолета Асенова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Мишкова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>,  Галина Георгиева Стоянова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Гергана Петрова Николова, Росица Стоянова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,Росица  Тодорова,</w:t>
      </w:r>
      <w:r w:rsidRPr="004B5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Стойка Славова Велева – Йорданова.</w:t>
      </w:r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7519" w:rsidRDefault="00287519" w:rsidP="002875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Против- няма</w:t>
      </w:r>
    </w:p>
    <w:p w:rsidR="00EC0354" w:rsidRDefault="00EC0354" w:rsidP="002875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51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0354" w:rsidRDefault="00EC0354" w:rsidP="00A612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бъде поискана информация от Председателя на Общински съвет – Провадия относно:дали е подадено уведомление от Александра Нанева-кмет на кметство Храброво по чл.41 ал.3 във връзка с ал.1 от ЗМСМА;</w:t>
      </w:r>
    </w:p>
    <w:p w:rsidR="00EC0354" w:rsidRDefault="00EC0354" w:rsidP="00EC03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дали е подадено уведомление от </w:t>
      </w:r>
      <w:r>
        <w:rPr>
          <w:rFonts w:ascii="Times New Roman" w:eastAsia="Times New Roman" w:hAnsi="Times New Roman" w:cs="Times New Roman"/>
          <w:sz w:val="24"/>
          <w:szCs w:val="24"/>
        </w:rPr>
        <w:t>Николай Стоянов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Нанева-кмет на кметство </w:t>
      </w:r>
      <w:r>
        <w:rPr>
          <w:rFonts w:ascii="Times New Roman" w:eastAsia="Times New Roman" w:hAnsi="Times New Roman" w:cs="Times New Roman"/>
          <w:sz w:val="24"/>
          <w:szCs w:val="24"/>
        </w:rPr>
        <w:t>Манастир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чл.41 ал.3 във връзка с ал.1 от ЗМСМА;</w:t>
      </w:r>
    </w:p>
    <w:p w:rsidR="00EC0354" w:rsidRDefault="00EC0354" w:rsidP="00EC03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 се предостави копие от регистъра за подадените уведомления по чл.41 ал.3 от ЗМСМА от 27.10.2019 г. до 09.01.2020 г.</w:t>
      </w:r>
    </w:p>
    <w:p w:rsidR="00287519" w:rsidRPr="00E94BF3" w:rsidRDefault="00287519" w:rsidP="002875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Гласували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>:  1</w:t>
      </w:r>
      <w:r>
        <w:rPr>
          <w:rFonts w:ascii="Times New Roman" w:eastAsia="Times New Roman" w:hAnsi="Times New Roman" w:cs="Times New Roman"/>
          <w:sz w:val="24"/>
          <w:szCs w:val="24"/>
        </w:rPr>
        <w:t>3;</w:t>
      </w:r>
      <w:r w:rsidRPr="00E94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Гласували „за”- 13</w:t>
      </w:r>
      <w:r w:rsidRPr="00635E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B28A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Валерий Иванов Радев, Тодорка Николова Иванова, Женя Тодорова Милкова, Валентина Костадинова Кирова, Ивайло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Дианов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 Парушев,  Мадлена Юриева Самуилова,  Драгомир Георгиев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Георгиев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,Виолета Асенова </w:t>
      </w:r>
      <w:proofErr w:type="spellStart"/>
      <w:r w:rsidRPr="00D36A71">
        <w:rPr>
          <w:rFonts w:ascii="Times New Roman" w:eastAsia="Times New Roman" w:hAnsi="Times New Roman" w:cs="Times New Roman"/>
          <w:sz w:val="24"/>
          <w:szCs w:val="24"/>
        </w:rPr>
        <w:t>Мишкова</w:t>
      </w:r>
      <w:proofErr w:type="spellEnd"/>
      <w:r w:rsidRPr="00D36A71">
        <w:rPr>
          <w:rFonts w:ascii="Times New Roman" w:eastAsia="Times New Roman" w:hAnsi="Times New Roman" w:cs="Times New Roman"/>
          <w:sz w:val="24"/>
          <w:szCs w:val="24"/>
        </w:rPr>
        <w:t>,  Галина Георгиева Стоянова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Гергана Петрова Николова, Росица Стоянова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Хинева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,Росица  Тодорова,</w:t>
      </w:r>
      <w:r w:rsidRPr="004B5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Стойка Славова Велева – Йорданова.</w:t>
      </w:r>
      <w:r w:rsidRPr="00D36A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7519" w:rsidRDefault="00287519" w:rsidP="002875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Против- няма</w:t>
      </w:r>
    </w:p>
    <w:p w:rsidR="00EC0354" w:rsidRDefault="00287519" w:rsidP="00A61219">
      <w:pPr>
        <w:rPr>
          <w:rFonts w:ascii="Times New Roman" w:eastAsia="Times New Roman" w:hAnsi="Times New Roman" w:cs="Times New Roman"/>
          <w:sz w:val="24"/>
          <w:szCs w:val="24"/>
        </w:rPr>
      </w:pPr>
      <w:r w:rsidRPr="00287519">
        <w:rPr>
          <w:rFonts w:ascii="Times New Roman" w:eastAsia="Times New Roman" w:hAnsi="Times New Roman" w:cs="Times New Roman"/>
          <w:sz w:val="24"/>
          <w:szCs w:val="24"/>
          <w:u w:val="single"/>
        </w:rPr>
        <w:t>По трета точка от дневния ред 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взето следното </w:t>
      </w:r>
    </w:p>
    <w:p w:rsidR="00287519" w:rsidRPr="00287519" w:rsidRDefault="00287519" w:rsidP="0028751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7519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287519" w:rsidRDefault="00287519" w:rsidP="00A612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се изпрати писмо-отговор до Централната избирателна комисия относно предприетите от ОИК-Провадия действия по жалбата на Живко Панев – с.Бозвелийско.</w:t>
      </w:r>
    </w:p>
    <w:p w:rsidR="00A61219" w:rsidRPr="00287519" w:rsidRDefault="00DC612C" w:rsidP="00287519">
      <w:pPr>
        <w:rPr>
          <w:rFonts w:ascii="Times New Roman" w:hAnsi="Times New Roman" w:cs="Times New Roman"/>
          <w:sz w:val="24"/>
          <w:szCs w:val="24"/>
        </w:rPr>
      </w:pPr>
      <w:r w:rsidRPr="00A61219">
        <w:rPr>
          <w:rFonts w:ascii="Times New Roman" w:hAnsi="Times New Roman" w:cs="Times New Roman"/>
          <w:sz w:val="24"/>
          <w:szCs w:val="24"/>
        </w:rPr>
        <w:t>След изчерпване  на дневния ред,заседанието беше закрито в 1</w:t>
      </w:r>
      <w:r w:rsidR="00287519">
        <w:rPr>
          <w:rFonts w:ascii="Times New Roman" w:hAnsi="Times New Roman" w:cs="Times New Roman"/>
          <w:sz w:val="24"/>
          <w:szCs w:val="24"/>
        </w:rPr>
        <w:t>8</w:t>
      </w:r>
      <w:r w:rsidRPr="00A61219">
        <w:rPr>
          <w:rFonts w:ascii="Times New Roman" w:hAnsi="Times New Roman" w:cs="Times New Roman"/>
          <w:sz w:val="24"/>
          <w:szCs w:val="24"/>
        </w:rPr>
        <w:t>.</w:t>
      </w:r>
      <w:r w:rsidR="00287519">
        <w:rPr>
          <w:rFonts w:ascii="Times New Roman" w:hAnsi="Times New Roman" w:cs="Times New Roman"/>
          <w:sz w:val="24"/>
          <w:szCs w:val="24"/>
        </w:rPr>
        <w:t>10</w:t>
      </w:r>
      <w:r w:rsidRPr="00A6121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287519" w:rsidRDefault="00287519" w:rsidP="00A61219"/>
    <w:p w:rsidR="00287519" w:rsidRDefault="00287519" w:rsidP="00A61219"/>
    <w:p w:rsidR="00023AA1" w:rsidRPr="00A61219" w:rsidRDefault="00DC612C" w:rsidP="00A61219">
      <w:r w:rsidRPr="00A61219">
        <w:t>ПРЕДСЕДАТЕЛ:</w:t>
      </w:r>
    </w:p>
    <w:p w:rsidR="00DC612C" w:rsidRPr="00A61219" w:rsidRDefault="00DC612C" w:rsidP="00A61219">
      <w:r w:rsidRPr="00A61219">
        <w:t xml:space="preserve">   /Валерий Радев/</w:t>
      </w:r>
    </w:p>
    <w:p w:rsidR="00DC612C" w:rsidRPr="00A61219" w:rsidRDefault="00DC612C" w:rsidP="00A61219">
      <w:r w:rsidRPr="00A61219">
        <w:t>СЕКРЕТАР:</w:t>
      </w:r>
    </w:p>
    <w:p w:rsidR="00DC612C" w:rsidRPr="00A61219" w:rsidRDefault="00DC612C" w:rsidP="00A61219">
      <w:r w:rsidRPr="00A61219">
        <w:t xml:space="preserve">     /Валентина Кирова/</w:t>
      </w:r>
      <w:bookmarkStart w:id="0" w:name="_GoBack"/>
      <w:bookmarkEnd w:id="0"/>
    </w:p>
    <w:sectPr w:rsidR="00DC612C" w:rsidRPr="00A61219" w:rsidSect="005D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571"/>
    <w:multiLevelType w:val="hybridMultilevel"/>
    <w:tmpl w:val="93C202A0"/>
    <w:lvl w:ilvl="0" w:tplc="4760B426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CF"/>
    <w:rsid w:val="00003447"/>
    <w:rsid w:val="00023AA1"/>
    <w:rsid w:val="00287519"/>
    <w:rsid w:val="00290B79"/>
    <w:rsid w:val="00367F3A"/>
    <w:rsid w:val="003E52B8"/>
    <w:rsid w:val="004A0965"/>
    <w:rsid w:val="004B5CEB"/>
    <w:rsid w:val="00537A9B"/>
    <w:rsid w:val="00567538"/>
    <w:rsid w:val="005D6A8A"/>
    <w:rsid w:val="00685BFB"/>
    <w:rsid w:val="007202EC"/>
    <w:rsid w:val="00790124"/>
    <w:rsid w:val="007A2110"/>
    <w:rsid w:val="0082006A"/>
    <w:rsid w:val="0085632E"/>
    <w:rsid w:val="00915EEC"/>
    <w:rsid w:val="00923738"/>
    <w:rsid w:val="00926AB5"/>
    <w:rsid w:val="0095779C"/>
    <w:rsid w:val="009D1ACF"/>
    <w:rsid w:val="00A57B56"/>
    <w:rsid w:val="00A61219"/>
    <w:rsid w:val="00AA2340"/>
    <w:rsid w:val="00AB6080"/>
    <w:rsid w:val="00AE3B86"/>
    <w:rsid w:val="00B76443"/>
    <w:rsid w:val="00BB55F2"/>
    <w:rsid w:val="00C545D8"/>
    <w:rsid w:val="00C93B87"/>
    <w:rsid w:val="00DC612C"/>
    <w:rsid w:val="00E606FA"/>
    <w:rsid w:val="00E94BF3"/>
    <w:rsid w:val="00EA025B"/>
    <w:rsid w:val="00EC0354"/>
    <w:rsid w:val="00EF7C12"/>
    <w:rsid w:val="00F373C9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3AA1"/>
    <w:rPr>
      <w:b/>
      <w:bCs/>
    </w:rPr>
  </w:style>
  <w:style w:type="paragraph" w:styleId="a6">
    <w:name w:val="No Spacing"/>
    <w:uiPriority w:val="1"/>
    <w:qFormat/>
    <w:rsid w:val="00DC61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3AA1"/>
    <w:rPr>
      <w:b/>
      <w:bCs/>
    </w:rPr>
  </w:style>
  <w:style w:type="paragraph" w:styleId="a6">
    <w:name w:val="No Spacing"/>
    <w:uiPriority w:val="1"/>
    <w:qFormat/>
    <w:rsid w:val="00DC6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Svilen</dc:creator>
  <cp:lastModifiedBy>u_user</cp:lastModifiedBy>
  <cp:revision>3</cp:revision>
  <dcterms:created xsi:type="dcterms:W3CDTF">2020-01-13T12:07:00Z</dcterms:created>
  <dcterms:modified xsi:type="dcterms:W3CDTF">2020-01-13T12:35:00Z</dcterms:modified>
</cp:coreProperties>
</file>