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16B2A" w:rsidRPr="004B629C" w:rsidRDefault="00AE3B52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B629C">
        <w:rPr>
          <w:rFonts w:ascii="Times New Roman" w:hAnsi="Times New Roman" w:cs="Times New Roman"/>
          <w:b/>
          <w:sz w:val="36"/>
          <w:szCs w:val="36"/>
        </w:rPr>
        <w:t>Д</w:t>
      </w:r>
      <w:r w:rsidR="004B629C" w:rsidRPr="004B629C">
        <w:rPr>
          <w:rFonts w:ascii="Times New Roman" w:hAnsi="Times New Roman" w:cs="Times New Roman"/>
          <w:b/>
          <w:sz w:val="36"/>
          <w:szCs w:val="36"/>
        </w:rPr>
        <w:t xml:space="preserve"> Н Е В Е Н</w:t>
      </w:r>
      <w:r w:rsidR="004B629C" w:rsidRPr="004B629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r w:rsidRPr="004B629C">
        <w:rPr>
          <w:rFonts w:ascii="Times New Roman" w:hAnsi="Times New Roman" w:cs="Times New Roman"/>
          <w:b/>
          <w:sz w:val="36"/>
          <w:szCs w:val="36"/>
        </w:rPr>
        <w:t>Р Е Д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P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E25" w:rsidRDefault="00D16B2A" w:rsidP="007B77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B2A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D77B50">
        <w:rPr>
          <w:rFonts w:ascii="Times New Roman" w:hAnsi="Times New Roman" w:cs="Times New Roman"/>
          <w:sz w:val="24"/>
          <w:szCs w:val="24"/>
        </w:rPr>
        <w:t xml:space="preserve">на ОИК Провадия, насрочено за </w:t>
      </w:r>
      <w:r w:rsidR="00087F9B">
        <w:rPr>
          <w:rFonts w:ascii="Times New Roman" w:hAnsi="Times New Roman" w:cs="Times New Roman"/>
          <w:sz w:val="24"/>
          <w:szCs w:val="24"/>
        </w:rPr>
        <w:t>30</w:t>
      </w:r>
      <w:r w:rsidRPr="00D16B2A">
        <w:rPr>
          <w:rFonts w:ascii="Times New Roman" w:hAnsi="Times New Roman" w:cs="Times New Roman"/>
          <w:sz w:val="24"/>
          <w:szCs w:val="24"/>
        </w:rPr>
        <w:t>.09.2019 г от 17.00 ч в зала № 326, ет. 3 от административната сграда на Община Провадия, с адрес град Провадия, община Провадия, област Варна, ул. Дунав № 39</w:t>
      </w:r>
    </w:p>
    <w:p w:rsidR="004B629C" w:rsidRPr="004B629C" w:rsidRDefault="004B629C" w:rsidP="00D16B2A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87F9B" w:rsidRDefault="00087F9B" w:rsidP="00087F9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Утвърждаване на направените от партии и коалиции промени в СИК.</w:t>
      </w:r>
    </w:p>
    <w:p w:rsidR="00087F9B" w:rsidRDefault="00087F9B" w:rsidP="00087F9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Утвърждаване на графичен файл с образец на бюлетината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бюлетината за кмет на кметство с. Манастир във връзка с решение МИ-15-518/29.09.2019 г.на ЦИК за промяна в изписването на Местната коалиция в бюлетината.</w:t>
      </w:r>
    </w:p>
    <w:p w:rsidR="00087F9B" w:rsidRDefault="00087F9B" w:rsidP="00087F9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Одобряване поредните номера на новообразуваните избирателни секции и определяне броя на съставите на СИК в тях.</w:t>
      </w:r>
    </w:p>
    <w:p w:rsidR="00087F9B" w:rsidRDefault="00087F9B" w:rsidP="00087F9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Pr="00D16B2A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16B2A" w:rsidRDefault="00D16B2A"/>
    <w:sectPr w:rsidR="00D1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E9"/>
    <w:rsid w:val="00007B2F"/>
    <w:rsid w:val="0001733D"/>
    <w:rsid w:val="00087F9B"/>
    <w:rsid w:val="002B3792"/>
    <w:rsid w:val="003A11F1"/>
    <w:rsid w:val="004B629C"/>
    <w:rsid w:val="005A3F5B"/>
    <w:rsid w:val="005B6BF8"/>
    <w:rsid w:val="005D01BC"/>
    <w:rsid w:val="00606E25"/>
    <w:rsid w:val="007B778B"/>
    <w:rsid w:val="00915CD2"/>
    <w:rsid w:val="00A7287E"/>
    <w:rsid w:val="00AD37E9"/>
    <w:rsid w:val="00AE3B52"/>
    <w:rsid w:val="00AF59D0"/>
    <w:rsid w:val="00C05B21"/>
    <w:rsid w:val="00D16B2A"/>
    <w:rsid w:val="00D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u_user</dc:creator>
  <cp:lastModifiedBy>u_user</cp:lastModifiedBy>
  <cp:revision>2</cp:revision>
  <dcterms:created xsi:type="dcterms:W3CDTF">2019-10-02T11:02:00Z</dcterms:created>
  <dcterms:modified xsi:type="dcterms:W3CDTF">2019-10-02T11:02:00Z</dcterms:modified>
</cp:coreProperties>
</file>